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9B" w:rsidRPr="00D8199B" w:rsidRDefault="00D8199B" w:rsidP="00D8199B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8199B">
        <w:rPr>
          <w:rFonts w:ascii="Times New Roman" w:eastAsia="Calibri" w:hAnsi="Times New Roman" w:cs="Times New Roman"/>
          <w:b/>
          <w:i/>
          <w:sz w:val="20"/>
          <w:szCs w:val="20"/>
        </w:rPr>
        <w:t>Приложение № 1</w:t>
      </w:r>
    </w:p>
    <w:p w:rsidR="00D8199B" w:rsidRPr="00D8199B" w:rsidRDefault="00D8199B" w:rsidP="00D8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D8199B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>Карта оценки образовательных достижений обучающегося</w:t>
      </w:r>
    </w:p>
    <w:p w:rsidR="00D8199B" w:rsidRPr="00D8199B" w:rsidRDefault="00D8199B" w:rsidP="00D8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D8199B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 xml:space="preserve">МОУ «Беломестненская СОШ», поступающего в 10 класс </w:t>
      </w:r>
    </w:p>
    <w:p w:rsidR="00D8199B" w:rsidRPr="00D8199B" w:rsidRDefault="00D8199B" w:rsidP="00D8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D8199B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>с углубленным изучением отдельных предметов или профильного обучения</w:t>
      </w:r>
    </w:p>
    <w:p w:rsidR="00D8199B" w:rsidRPr="00D8199B" w:rsidRDefault="00D8199B" w:rsidP="00D8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D8199B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>________________________________________________________________________________</w:t>
      </w:r>
    </w:p>
    <w:p w:rsidR="00D8199B" w:rsidRPr="00D8199B" w:rsidRDefault="00D8199B" w:rsidP="00D819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bidi="en-US"/>
        </w:rPr>
      </w:pPr>
      <w:r w:rsidRPr="00D8199B">
        <w:rPr>
          <w:rFonts w:ascii="Times New Roman" w:eastAsia="Times New Roman" w:hAnsi="Times New Roman" w:cs="Times New Roman"/>
          <w:i/>
          <w:sz w:val="16"/>
          <w:szCs w:val="16"/>
          <w:lang w:bidi="en-US"/>
        </w:rPr>
        <w:t>(фамилия, имя, отчество обучающегося)</w:t>
      </w:r>
    </w:p>
    <w:p w:rsidR="00D8199B" w:rsidRPr="00D8199B" w:rsidRDefault="00D8199B" w:rsidP="00D8199B">
      <w:pPr>
        <w:spacing w:line="256" w:lineRule="auto"/>
        <w:contextualSpacing/>
        <w:jc w:val="center"/>
        <w:rPr>
          <w:rFonts w:ascii="Times New Roman" w:eastAsia="Calibri" w:hAnsi="Times New Roman" w:cs="Times New Roman"/>
        </w:rPr>
      </w:pPr>
      <w:r w:rsidRPr="00D8199B">
        <w:rPr>
          <w:rFonts w:ascii="Times New Roman" w:eastAsia="Calibri" w:hAnsi="Times New Roman" w:cs="Times New Roman"/>
        </w:rPr>
        <w:t>Предметы углубленного уровня или профильные предметы, выбираемые обучающимся</w:t>
      </w:r>
    </w:p>
    <w:p w:rsidR="00D8199B" w:rsidRPr="00D8199B" w:rsidRDefault="00D8199B" w:rsidP="00D8199B">
      <w:pPr>
        <w:spacing w:line="256" w:lineRule="auto"/>
        <w:contextualSpacing/>
        <w:jc w:val="center"/>
        <w:rPr>
          <w:rFonts w:ascii="Times New Roman" w:eastAsia="Calibri" w:hAnsi="Times New Roman" w:cs="Times New Roman"/>
        </w:rPr>
      </w:pPr>
      <w:r w:rsidRPr="00D8199B">
        <w:rPr>
          <w:rFonts w:ascii="Times New Roman" w:eastAsia="Calibri" w:hAnsi="Times New Roman" w:cs="Times New Roman"/>
        </w:rPr>
        <w:t xml:space="preserve"> ____________________________________________________________________________________ </w:t>
      </w:r>
    </w:p>
    <w:p w:rsidR="00D8199B" w:rsidRPr="00D8199B" w:rsidRDefault="00D8199B" w:rsidP="00D8199B">
      <w:pPr>
        <w:spacing w:line="25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10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03"/>
        <w:gridCol w:w="1495"/>
        <w:gridCol w:w="1260"/>
      </w:tblGrid>
      <w:tr w:rsidR="00D8199B" w:rsidRPr="00D8199B" w:rsidTr="00D8199B">
        <w:trPr>
          <w:cantSplit/>
          <w:trHeight w:val="280"/>
        </w:trPr>
        <w:tc>
          <w:tcPr>
            <w:tcW w:w="8003" w:type="dxa"/>
            <w:vMerge w:val="restart"/>
            <w:vAlign w:val="center"/>
          </w:tcPr>
          <w:p w:rsidR="00D8199B" w:rsidRPr="00D8199B" w:rsidRDefault="00D8199B" w:rsidP="00D8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</w:pPr>
            <w:bookmarkStart w:id="0" w:name="_GoBack"/>
            <w:bookmarkEnd w:id="0"/>
            <w:proofErr w:type="spellStart"/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  <w:t>Наименование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  <w:t>критерия</w:t>
            </w:r>
            <w:proofErr w:type="spellEnd"/>
          </w:p>
        </w:tc>
        <w:tc>
          <w:tcPr>
            <w:tcW w:w="2755" w:type="dxa"/>
            <w:gridSpan w:val="2"/>
            <w:vAlign w:val="center"/>
          </w:tcPr>
          <w:p w:rsidR="00D8199B" w:rsidRPr="00D8199B" w:rsidRDefault="00D8199B" w:rsidP="00D8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</w:pPr>
            <w:proofErr w:type="spellStart"/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  <w:t>Баллы</w:t>
            </w:r>
            <w:proofErr w:type="spellEnd"/>
          </w:p>
        </w:tc>
      </w:tr>
      <w:tr w:rsidR="00D8199B" w:rsidRPr="00D8199B" w:rsidTr="00D8199B">
        <w:trPr>
          <w:cantSplit/>
          <w:trHeight w:val="273"/>
        </w:trPr>
        <w:tc>
          <w:tcPr>
            <w:tcW w:w="8003" w:type="dxa"/>
            <w:vMerge/>
          </w:tcPr>
          <w:p w:rsidR="00D8199B" w:rsidRPr="00D8199B" w:rsidRDefault="00D8199B" w:rsidP="00D8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</w:pPr>
          </w:p>
        </w:tc>
        <w:tc>
          <w:tcPr>
            <w:tcW w:w="1495" w:type="dxa"/>
          </w:tcPr>
          <w:p w:rsidR="00D8199B" w:rsidRPr="00D8199B" w:rsidRDefault="00D8199B" w:rsidP="00D8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D8199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Заполняет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обучающийся</w:t>
            </w:r>
            <w:proofErr w:type="spellEnd"/>
          </w:p>
        </w:tc>
        <w:tc>
          <w:tcPr>
            <w:tcW w:w="1260" w:type="dxa"/>
          </w:tcPr>
          <w:p w:rsidR="00D8199B" w:rsidRPr="00D8199B" w:rsidRDefault="00D8199B" w:rsidP="00D8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D8199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Выставляет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комиссия</w:t>
            </w:r>
            <w:proofErr w:type="spellEnd"/>
          </w:p>
        </w:tc>
      </w:tr>
      <w:tr w:rsidR="00D8199B" w:rsidRPr="00D8199B" w:rsidTr="00D8199B">
        <w:trPr>
          <w:cantSplit/>
          <w:trHeight w:val="316"/>
        </w:trPr>
        <w:tc>
          <w:tcPr>
            <w:tcW w:w="10758" w:type="dxa"/>
            <w:gridSpan w:val="3"/>
            <w:shd w:val="clear" w:color="auto" w:fill="F2F2F2"/>
          </w:tcPr>
          <w:p w:rsidR="00D8199B" w:rsidRPr="00D8199B" w:rsidRDefault="00D8199B" w:rsidP="00D8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  <w:t>Учебная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  <w:t>деятельность</w:t>
            </w:r>
            <w:proofErr w:type="spellEnd"/>
          </w:p>
        </w:tc>
      </w:tr>
      <w:tr w:rsidR="00D8199B" w:rsidRPr="00D8199B" w:rsidTr="00D8199B">
        <w:trPr>
          <w:cantSplit/>
          <w:trHeight w:val="316"/>
        </w:trPr>
        <w:tc>
          <w:tcPr>
            <w:tcW w:w="8003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 xml:space="preserve">Годовая отметка за 9 класс по русскому языку </w:t>
            </w:r>
          </w:p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«5» - 3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«4» - 2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«3» - 1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</w:t>
            </w:r>
            <w:proofErr w:type="spellEnd"/>
          </w:p>
        </w:tc>
        <w:tc>
          <w:tcPr>
            <w:tcW w:w="1495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  <w:tc>
          <w:tcPr>
            <w:tcW w:w="1260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</w:tr>
      <w:tr w:rsidR="00D8199B" w:rsidRPr="00D8199B" w:rsidTr="00D8199B">
        <w:trPr>
          <w:cantSplit/>
          <w:trHeight w:val="178"/>
        </w:trPr>
        <w:tc>
          <w:tcPr>
            <w:tcW w:w="8003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 xml:space="preserve">Годовая отметка за 9 класс по математике </w:t>
            </w:r>
          </w:p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«5» - 3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«4» - 2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«3» - 1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</w:t>
            </w:r>
            <w:proofErr w:type="spellEnd"/>
          </w:p>
        </w:tc>
        <w:tc>
          <w:tcPr>
            <w:tcW w:w="1495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  <w:tc>
          <w:tcPr>
            <w:tcW w:w="1260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</w:tr>
      <w:tr w:rsidR="00D8199B" w:rsidRPr="00D8199B" w:rsidTr="00D8199B">
        <w:trPr>
          <w:cantSplit/>
          <w:trHeight w:val="1638"/>
        </w:trPr>
        <w:tc>
          <w:tcPr>
            <w:tcW w:w="8003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>Годовая отметка за 9 класс</w:t>
            </w:r>
          </w:p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 xml:space="preserve">- по предмету, изучение которого планируется продолжить на углубленном или профильном уровне -  </w:t>
            </w:r>
          </w:p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 по предмету, изучение которого планируется продолжить на углубленном или профильном уровне -</w:t>
            </w:r>
          </w:p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 по предмету, изучение которого планируется продолжить на углубленном или профильном уровне –</w:t>
            </w:r>
          </w:p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«5» - 3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«4» - 2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«3» - 1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</w:t>
            </w:r>
            <w:proofErr w:type="spellEnd"/>
          </w:p>
        </w:tc>
        <w:tc>
          <w:tcPr>
            <w:tcW w:w="1495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  <w:tc>
          <w:tcPr>
            <w:tcW w:w="1260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</w:tr>
      <w:tr w:rsidR="00D8199B" w:rsidRPr="00D8199B" w:rsidTr="00D8199B">
        <w:trPr>
          <w:cantSplit/>
          <w:trHeight w:val="669"/>
        </w:trPr>
        <w:tc>
          <w:tcPr>
            <w:tcW w:w="8003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 xml:space="preserve">Отметка за государственную итоговую аттестацию </w:t>
            </w:r>
          </w:p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 xml:space="preserve">по русскому языку </w:t>
            </w:r>
          </w:p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«5» - 3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«4» - 2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«3» - 1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</w:t>
            </w:r>
            <w:proofErr w:type="spellEnd"/>
          </w:p>
        </w:tc>
        <w:tc>
          <w:tcPr>
            <w:tcW w:w="1495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  <w:tc>
          <w:tcPr>
            <w:tcW w:w="1260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</w:tr>
      <w:tr w:rsidR="00D8199B" w:rsidRPr="00D8199B" w:rsidTr="00D8199B">
        <w:trPr>
          <w:cantSplit/>
          <w:trHeight w:val="714"/>
        </w:trPr>
        <w:tc>
          <w:tcPr>
            <w:tcW w:w="8003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 xml:space="preserve">Отметка за государственную итоговую аттестацию </w:t>
            </w:r>
          </w:p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 xml:space="preserve">по математике </w:t>
            </w:r>
          </w:p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«5» - 3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«4» - 2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«3» - 1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</w:t>
            </w:r>
            <w:proofErr w:type="spellEnd"/>
          </w:p>
        </w:tc>
        <w:tc>
          <w:tcPr>
            <w:tcW w:w="1495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  <w:tc>
          <w:tcPr>
            <w:tcW w:w="1260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</w:tr>
      <w:tr w:rsidR="00D8199B" w:rsidRPr="00D8199B" w:rsidTr="00D8199B">
        <w:trPr>
          <w:cantSplit/>
          <w:trHeight w:val="839"/>
        </w:trPr>
        <w:tc>
          <w:tcPr>
            <w:tcW w:w="8003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 xml:space="preserve">Отметка за </w:t>
            </w:r>
            <w:r w:rsidR="004E4A7C"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>государственную итоговую аттестацию</w:t>
            </w: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 xml:space="preserve"> </w:t>
            </w:r>
          </w:p>
          <w:p w:rsidR="00D8199B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по предмету по выбору</w:t>
            </w:r>
          </w:p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«5» - 3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«4» - 2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«3» - 1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</w:t>
            </w:r>
            <w:proofErr w:type="spellEnd"/>
          </w:p>
        </w:tc>
        <w:tc>
          <w:tcPr>
            <w:tcW w:w="1495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  <w:tc>
          <w:tcPr>
            <w:tcW w:w="1260" w:type="dxa"/>
          </w:tcPr>
          <w:p w:rsidR="00D8199B" w:rsidRPr="00D8199B" w:rsidRDefault="00D8199B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</w:tr>
      <w:tr w:rsidR="004E4A7C" w:rsidRPr="00D8199B" w:rsidTr="00D8199B">
        <w:trPr>
          <w:cantSplit/>
          <w:trHeight w:val="839"/>
        </w:trPr>
        <w:tc>
          <w:tcPr>
            <w:tcW w:w="8003" w:type="dxa"/>
          </w:tcPr>
          <w:p w:rsidR="004E4A7C" w:rsidRPr="00D8199B" w:rsidRDefault="004E4A7C" w:rsidP="00160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 xml:space="preserve">Отметка за государственную итоговую аттестацию </w:t>
            </w:r>
          </w:p>
          <w:p w:rsidR="004E4A7C" w:rsidRPr="00D8199B" w:rsidRDefault="004E4A7C" w:rsidP="0016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по предмету по выбору</w:t>
            </w:r>
          </w:p>
          <w:p w:rsidR="004E4A7C" w:rsidRPr="004E4A7C" w:rsidRDefault="004E4A7C" w:rsidP="0016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4E4A7C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«5» - 3 балла, «4» - 2 балла, «3» - 1 балл</w:t>
            </w:r>
          </w:p>
        </w:tc>
        <w:tc>
          <w:tcPr>
            <w:tcW w:w="1495" w:type="dxa"/>
          </w:tcPr>
          <w:p w:rsidR="004E4A7C" w:rsidRPr="004E4A7C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</w:p>
        </w:tc>
        <w:tc>
          <w:tcPr>
            <w:tcW w:w="1260" w:type="dxa"/>
          </w:tcPr>
          <w:p w:rsidR="004E4A7C" w:rsidRPr="004E4A7C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</w:p>
        </w:tc>
      </w:tr>
      <w:tr w:rsidR="004E4A7C" w:rsidRPr="00D8199B" w:rsidTr="00D8199B">
        <w:trPr>
          <w:cantSplit/>
          <w:trHeight w:val="941"/>
        </w:trPr>
        <w:tc>
          <w:tcPr>
            <w:tcW w:w="8003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>Средний балл годовых отметок за прошедший учебный год</w:t>
            </w: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 xml:space="preserve"> (Приложение к аттестату об ООО): 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«5» - 3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«4» - 2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балла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, «3» - 1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 </w:t>
            </w:r>
          </w:p>
        </w:tc>
        <w:tc>
          <w:tcPr>
            <w:tcW w:w="1495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</w:p>
        </w:tc>
        <w:tc>
          <w:tcPr>
            <w:tcW w:w="1260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</w:tr>
      <w:tr w:rsidR="004E4A7C" w:rsidRPr="00D8199B" w:rsidTr="00D8199B">
        <w:trPr>
          <w:cantSplit/>
          <w:trHeight w:val="195"/>
        </w:trPr>
        <w:tc>
          <w:tcPr>
            <w:tcW w:w="10758" w:type="dxa"/>
            <w:gridSpan w:val="3"/>
            <w:shd w:val="clear" w:color="auto" w:fill="F2F2F2"/>
          </w:tcPr>
          <w:p w:rsidR="004E4A7C" w:rsidRPr="00D8199B" w:rsidRDefault="004E4A7C" w:rsidP="00D8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>Внеурочная деятельность (портфолио за 5-9 классы)</w:t>
            </w:r>
          </w:p>
        </w:tc>
      </w:tr>
      <w:tr w:rsidR="004E4A7C" w:rsidRPr="00D8199B" w:rsidTr="00D8199B">
        <w:trPr>
          <w:cantSplit/>
          <w:trHeight w:val="941"/>
        </w:trPr>
        <w:tc>
          <w:tcPr>
            <w:tcW w:w="8003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>Результаты (призовые места) предметных олимпиад (очных):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-муниципального уровня (2 балла за факт)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-регионального уровня (3 балла за факт)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-всероссийского и международного уровня (4 балла за факт)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</w:p>
        </w:tc>
        <w:tc>
          <w:tcPr>
            <w:tcW w:w="1495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</w:p>
        </w:tc>
        <w:tc>
          <w:tcPr>
            <w:tcW w:w="1260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</w:p>
        </w:tc>
      </w:tr>
      <w:tr w:rsidR="004E4A7C" w:rsidRPr="00D8199B" w:rsidTr="00D8199B">
        <w:trPr>
          <w:cantSplit/>
          <w:trHeight w:val="1238"/>
        </w:trPr>
        <w:tc>
          <w:tcPr>
            <w:tcW w:w="8003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>Результаты (призовые места) предметных олимпиад (дистанционных):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-муниципального уровня (2 балла за факт)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-регионального уровня (3 балла за факт)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-всероссийского и международного уровня (4 балла за факт)</w:t>
            </w:r>
          </w:p>
        </w:tc>
        <w:tc>
          <w:tcPr>
            <w:tcW w:w="1495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</w:p>
        </w:tc>
        <w:tc>
          <w:tcPr>
            <w:tcW w:w="1260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</w:p>
        </w:tc>
      </w:tr>
      <w:tr w:rsidR="004E4A7C" w:rsidRPr="00D8199B" w:rsidTr="00D8199B">
        <w:trPr>
          <w:cantSplit/>
          <w:trHeight w:val="1238"/>
        </w:trPr>
        <w:tc>
          <w:tcPr>
            <w:tcW w:w="8003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lastRenderedPageBreak/>
              <w:t>Результаты (участие) в предметных дистанционных/заочных олимпиадах: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Место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 с 4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по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 10 – 1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</w:t>
            </w:r>
            <w:proofErr w:type="spellEnd"/>
          </w:p>
        </w:tc>
        <w:tc>
          <w:tcPr>
            <w:tcW w:w="1495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  <w:tc>
          <w:tcPr>
            <w:tcW w:w="1260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</w:tr>
      <w:tr w:rsidR="004E4A7C" w:rsidRPr="00D8199B" w:rsidTr="00D8199B">
        <w:trPr>
          <w:cantSplit/>
          <w:trHeight w:val="1871"/>
        </w:trPr>
        <w:tc>
          <w:tcPr>
            <w:tcW w:w="8003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>Результаты (участие) научно-практических конференций (очных, заочных):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-муниципального уровня (1 балл за факт – заочная форма,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2 балл за факт – очная форма)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-регионального уровня (2 балл за факт – заочная форма, 3 балла за факт– очная форма)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-всероссийского и международного уровня (3 балл за факт – заочная форма, 4 балла за факт– очная форма)</w:t>
            </w:r>
          </w:p>
        </w:tc>
        <w:tc>
          <w:tcPr>
            <w:tcW w:w="1495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</w:p>
        </w:tc>
        <w:tc>
          <w:tcPr>
            <w:tcW w:w="1260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</w:p>
        </w:tc>
      </w:tr>
      <w:tr w:rsidR="004E4A7C" w:rsidRPr="00D8199B" w:rsidTr="00D8199B">
        <w:trPr>
          <w:cantSplit/>
          <w:trHeight w:val="1160"/>
        </w:trPr>
        <w:tc>
          <w:tcPr>
            <w:tcW w:w="8003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>Результаты (призовые места) участия в учебных и творческих конкурсах: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 муниципального уровня (2 балл за факт)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 регионального уровня (3 балла за факт)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 всероссийского и международного уровня (4 балла за факт)</w:t>
            </w:r>
          </w:p>
        </w:tc>
        <w:tc>
          <w:tcPr>
            <w:tcW w:w="1495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</w:p>
        </w:tc>
        <w:tc>
          <w:tcPr>
            <w:tcW w:w="1260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</w:p>
        </w:tc>
      </w:tr>
      <w:tr w:rsidR="004E4A7C" w:rsidRPr="00D8199B" w:rsidTr="00D8199B">
        <w:trPr>
          <w:cantSplit/>
          <w:trHeight w:val="938"/>
        </w:trPr>
        <w:tc>
          <w:tcPr>
            <w:tcW w:w="8003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>Благодарности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 школьный уровень – 1 балл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>- муниципальный уровень – 1 балл</w:t>
            </w:r>
          </w:p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-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региональный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уровень</w:t>
            </w:r>
            <w:proofErr w:type="spellEnd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 xml:space="preserve"> – 1 </w:t>
            </w:r>
            <w:proofErr w:type="spellStart"/>
            <w:r w:rsidRPr="00D8199B"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  <w:t>балл</w:t>
            </w:r>
            <w:proofErr w:type="spellEnd"/>
          </w:p>
        </w:tc>
        <w:tc>
          <w:tcPr>
            <w:tcW w:w="1495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  <w:tc>
          <w:tcPr>
            <w:tcW w:w="1260" w:type="dxa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</w:p>
        </w:tc>
      </w:tr>
      <w:tr w:rsidR="004E4A7C" w:rsidRPr="00D8199B" w:rsidTr="00D8199B">
        <w:trPr>
          <w:cantSplit/>
          <w:trHeight w:val="169"/>
        </w:trPr>
        <w:tc>
          <w:tcPr>
            <w:tcW w:w="8003" w:type="dxa"/>
            <w:shd w:val="clear" w:color="auto" w:fill="F2F2F2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</w:pPr>
            <w:proofErr w:type="spellStart"/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  <w:t>Итого</w:t>
            </w:r>
            <w:proofErr w:type="spellEnd"/>
          </w:p>
        </w:tc>
        <w:tc>
          <w:tcPr>
            <w:tcW w:w="1495" w:type="dxa"/>
            <w:shd w:val="clear" w:color="auto" w:fill="F2F2F2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</w:pPr>
          </w:p>
        </w:tc>
        <w:tc>
          <w:tcPr>
            <w:tcW w:w="1260" w:type="dxa"/>
            <w:shd w:val="clear" w:color="auto" w:fill="F2F2F2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n-US" w:bidi="en-US"/>
              </w:rPr>
            </w:pPr>
          </w:p>
        </w:tc>
      </w:tr>
      <w:tr w:rsidR="004E4A7C" w:rsidRPr="00D8199B" w:rsidTr="00D8199B">
        <w:trPr>
          <w:cantSplit/>
          <w:trHeight w:val="169"/>
        </w:trPr>
        <w:tc>
          <w:tcPr>
            <w:tcW w:w="10758" w:type="dxa"/>
            <w:gridSpan w:val="3"/>
          </w:tcPr>
          <w:p w:rsidR="004E4A7C" w:rsidRPr="00D8199B" w:rsidRDefault="004E4A7C" w:rsidP="00D8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 w:bidi="en-US"/>
              </w:rPr>
            </w:pPr>
            <w:r w:rsidRPr="00D8199B">
              <w:rPr>
                <w:rFonts w:ascii="Times New Roman" w:eastAsia="Times New Roman" w:hAnsi="Times New Roman" w:cs="Times New Roman"/>
                <w:b/>
                <w:sz w:val="24"/>
                <w:szCs w:val="32"/>
                <w:lang w:bidi="en-US"/>
              </w:rPr>
              <w:t>Минимальный балл - 15</w:t>
            </w:r>
          </w:p>
        </w:tc>
      </w:tr>
    </w:tbl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 w:rsidRPr="00D8199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Председатель приемной комиссии</w:t>
      </w:r>
      <w:r w:rsidRPr="00D8199B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>_______________/_______________/</w:t>
      </w: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  <w:r w:rsidRPr="00D8199B"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(подпись)                      (Ф.И.О.)</w:t>
      </w: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8199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Члены приемной комиссии:</w:t>
      </w: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</w:pPr>
      <w:r w:rsidRPr="00D8199B"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  <w:t xml:space="preserve">                              _______________/_______________/</w:t>
      </w: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</w:pPr>
      <w:r w:rsidRPr="00D8199B"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  <w:t xml:space="preserve">                                      (подпись)                      (Ф.И.О.)</w:t>
      </w: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</w:pP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</w:pPr>
      <w:r w:rsidRPr="00D8199B"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  <w:t xml:space="preserve">                              _______________/_______________/</w:t>
      </w: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</w:pPr>
      <w:r w:rsidRPr="00D8199B"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  <w:t xml:space="preserve">                                      (подпись)                      (Ф.И.О.)</w:t>
      </w: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</w:pP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</w:pPr>
      <w:r w:rsidRPr="00D8199B"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  <w:t xml:space="preserve">                              _______________/_______________/</w:t>
      </w: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</w:pPr>
      <w:r w:rsidRPr="00D8199B"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  <w:t xml:space="preserve">                                      (подпись)                      (Ф.И.О.)</w:t>
      </w: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ru-RU" w:bidi="ru-RU"/>
        </w:rPr>
      </w:pP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</w:pPr>
      <w:r w:rsidRPr="00D8199B"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  <w:t xml:space="preserve">                              _______________/_______________/</w:t>
      </w:r>
    </w:p>
    <w:p w:rsidR="00D8199B" w:rsidRPr="00D8199B" w:rsidRDefault="00D8199B" w:rsidP="00D8199B">
      <w:pPr>
        <w:widowControl w:val="0"/>
        <w:tabs>
          <w:tab w:val="left" w:pos="706"/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</w:pPr>
      <w:r w:rsidRPr="00D8199B">
        <w:rPr>
          <w:rFonts w:ascii="Times New Roman" w:eastAsia="Andale Sans UI" w:hAnsi="Times New Roman" w:cs="Times New Roman"/>
          <w:sz w:val="20"/>
          <w:szCs w:val="20"/>
          <w:lang w:eastAsia="ru-RU" w:bidi="ru-RU"/>
        </w:rPr>
        <w:t xml:space="preserve">                                      (подпись)                      (Ф.И.О.)</w:t>
      </w:r>
    </w:p>
    <w:sectPr w:rsidR="00D8199B" w:rsidRPr="00D8199B" w:rsidSect="0027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6F7"/>
    <w:rsid w:val="0027388C"/>
    <w:rsid w:val="0037150A"/>
    <w:rsid w:val="004E4A7C"/>
    <w:rsid w:val="0067364B"/>
    <w:rsid w:val="00D516F7"/>
    <w:rsid w:val="00D8199B"/>
    <w:rsid w:val="00EC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2022-07-19T13:36:00Z</dcterms:created>
  <dcterms:modified xsi:type="dcterms:W3CDTF">2022-07-19T14:01:00Z</dcterms:modified>
</cp:coreProperties>
</file>